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595" w:rsidRDefault="000F5595" w:rsidP="000F5595">
      <w:pPr>
        <w:pStyle w:val="DBl00r"/>
      </w:pPr>
      <w:r>
        <w:rPr>
          <w:noProof/>
          <w:lang w:val="de-AT" w:eastAsia="de-AT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3860800</wp:posOffset>
            </wp:positionH>
            <wp:positionV relativeFrom="page">
              <wp:posOffset>492125</wp:posOffset>
            </wp:positionV>
            <wp:extent cx="1986915" cy="1009015"/>
            <wp:effectExtent l="19050" t="0" r="0" b="0"/>
            <wp:wrapNone/>
            <wp:docPr id="5" name="Bild 5" descr="Parlament Österrei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arlament Österreich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6915" cy="1009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F5595" w:rsidRDefault="000F5595" w:rsidP="000F5595">
      <w:pPr>
        <w:pStyle w:val="DBl00"/>
      </w:pPr>
    </w:p>
    <w:p w:rsidR="000F5595" w:rsidRDefault="000F5595" w:rsidP="000F5595">
      <w:pPr>
        <w:pStyle w:val="DBl00"/>
      </w:pPr>
    </w:p>
    <w:p w:rsidR="000F5595" w:rsidRDefault="000F5595" w:rsidP="000F5595">
      <w:pPr>
        <w:pStyle w:val="DBl00"/>
      </w:pPr>
    </w:p>
    <w:p w:rsidR="000F5595" w:rsidRDefault="000F5595" w:rsidP="000F5595">
      <w:pPr>
        <w:pStyle w:val="DBl00"/>
      </w:pPr>
    </w:p>
    <w:p w:rsidR="000F5595" w:rsidRDefault="000F5595" w:rsidP="000F5595">
      <w:pPr>
        <w:pStyle w:val="DBl01"/>
      </w:pPr>
      <w:r w:rsidRPr="00B53A4A">
        <w:rPr>
          <w:b/>
        </w:rPr>
        <w:t>Stenographisches</w:t>
      </w:r>
      <w:r>
        <w:t xml:space="preserve"> </w:t>
      </w:r>
      <w:r w:rsidRPr="00B53A4A">
        <w:rPr>
          <w:b/>
        </w:rPr>
        <w:t>Protokoll</w:t>
      </w:r>
    </w:p>
    <w:p w:rsidR="000F5595" w:rsidRDefault="000F5595" w:rsidP="000F5595">
      <w:pPr>
        <w:pStyle w:val="DBl00"/>
      </w:pPr>
    </w:p>
    <w:p w:rsidR="000F5595" w:rsidRDefault="000F5595" w:rsidP="000F5595">
      <w:pPr>
        <w:pStyle w:val="DBl00"/>
      </w:pPr>
    </w:p>
    <w:p w:rsidR="000F5595" w:rsidRDefault="000F5595" w:rsidP="000F5595">
      <w:pPr>
        <w:pStyle w:val="DBl00"/>
      </w:pPr>
    </w:p>
    <w:p w:rsidR="000F5595" w:rsidRDefault="000F5595" w:rsidP="000F5595">
      <w:pPr>
        <w:pStyle w:val="DBl00z"/>
      </w:pPr>
      <w:r>
        <w:rPr>
          <w:noProof/>
          <w:lang w:val="de-AT" w:eastAsia="de-AT"/>
        </w:rPr>
        <w:drawing>
          <wp:inline distT="0" distB="0" distL="0" distR="0">
            <wp:extent cx="7591425" cy="3590925"/>
            <wp:effectExtent l="19050" t="0" r="9525" b="0"/>
            <wp:docPr id="1" name="Bild 1" descr="Bild des Parlamentsgebäud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ld des Parlamentsgebäude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1425" cy="3590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5595" w:rsidRDefault="000F5595" w:rsidP="000F5595">
      <w:pPr>
        <w:pStyle w:val="DBl00"/>
      </w:pPr>
    </w:p>
    <w:p w:rsidR="000F5595" w:rsidRDefault="000F5595" w:rsidP="000F5595">
      <w:pPr>
        <w:pStyle w:val="DBl00"/>
      </w:pPr>
    </w:p>
    <w:p w:rsidR="000F5595" w:rsidRDefault="00A777F6" w:rsidP="000F5595">
      <w:pPr>
        <w:pStyle w:val="DBl02"/>
        <w:rPr>
          <w:b/>
          <w:bCs/>
          <w:sz w:val="32"/>
        </w:rPr>
      </w:pPr>
      <w:r>
        <w:rPr>
          <w:b/>
          <w:bCs/>
          <w:sz w:val="32"/>
        </w:rPr>
        <w:t>123</w:t>
      </w:r>
      <w:r w:rsidR="000F5595">
        <w:rPr>
          <w:b/>
          <w:bCs/>
          <w:sz w:val="32"/>
        </w:rPr>
        <w:t>. Sitzung des Nationalrates der Republik Österreich</w:t>
      </w:r>
    </w:p>
    <w:p w:rsidR="000F5595" w:rsidRDefault="000F5595" w:rsidP="000F5595">
      <w:pPr>
        <w:pStyle w:val="DBl00"/>
        <w:rPr>
          <w:b/>
          <w:bCs/>
          <w:sz w:val="32"/>
        </w:rPr>
      </w:pPr>
    </w:p>
    <w:p w:rsidR="000F5595" w:rsidRDefault="000F5595" w:rsidP="000F5595">
      <w:pPr>
        <w:pStyle w:val="DBl04"/>
      </w:pPr>
      <w:r>
        <w:t>XXIV. Gesetzgebungsperiode</w:t>
      </w:r>
    </w:p>
    <w:p w:rsidR="000F5595" w:rsidRDefault="000F5595" w:rsidP="000F5595">
      <w:pPr>
        <w:pStyle w:val="DBl00"/>
      </w:pPr>
    </w:p>
    <w:p w:rsidR="000F5595" w:rsidRDefault="00A777F6" w:rsidP="000F5595">
      <w:pPr>
        <w:pStyle w:val="DBl05"/>
      </w:pPr>
      <w:r>
        <w:t>Mittwoch, 12. Oktober 2011</w:t>
      </w:r>
    </w:p>
    <w:p w:rsidR="000F5595" w:rsidRDefault="000F5595" w:rsidP="000F5595">
      <w:pPr>
        <w:pStyle w:val="chlfrei"/>
      </w:pPr>
    </w:p>
    <w:p w:rsidR="000F5595" w:rsidRDefault="000F5595" w:rsidP="000F5595">
      <w:pPr>
        <w:pStyle w:val="chlfrei"/>
      </w:pPr>
    </w:p>
    <w:p w:rsidR="000F5595" w:rsidRDefault="000F5595" w:rsidP="000F5595">
      <w:pPr>
        <w:pStyle w:val="chlfrei"/>
        <w:sectPr w:rsidR="000F5595" w:rsidSect="000F5595">
          <w:headerReference w:type="first" r:id="rId8"/>
          <w:type w:val="continuous"/>
          <w:pgSz w:w="11907" w:h="16839"/>
          <w:pgMar w:top="1871" w:right="1701" w:bottom="1417" w:left="1701" w:header="709" w:footer="709" w:gutter="0"/>
          <w:cols w:space="708"/>
          <w:docGrid w:linePitch="360"/>
        </w:sectPr>
      </w:pPr>
    </w:p>
    <w:p w:rsidR="00EE20F9" w:rsidRDefault="00EE20F9" w:rsidP="003C25D5">
      <w:pPr>
        <w:pStyle w:val="TIT1"/>
      </w:pPr>
      <w:r>
        <w:lastRenderedPageBreak/>
        <w:t>Stenographisches Protokoll</w:t>
      </w:r>
    </w:p>
    <w:p w:rsidR="00EE20F9" w:rsidRDefault="00EE20F9" w:rsidP="003C25D5">
      <w:pPr>
        <w:pStyle w:val="TIT2"/>
      </w:pPr>
      <w:r>
        <w:t>123. Sitzung des Nationalrates der Republik Österreich</w:t>
      </w:r>
    </w:p>
    <w:p w:rsidR="00EE20F9" w:rsidRDefault="00EE20F9" w:rsidP="003C25D5">
      <w:pPr>
        <w:pStyle w:val="TIT3"/>
      </w:pPr>
      <w:r>
        <w:t>XXIV. Gesetzgebungsperiode</w:t>
      </w:r>
      <w:r>
        <w:tab/>
        <w:t>Mittwoch, 12. Oktober 2011</w:t>
      </w:r>
    </w:p>
    <w:p w:rsidR="00EE20F9" w:rsidRDefault="00EE20F9" w:rsidP="003C25D5">
      <w:pPr>
        <w:pStyle w:val="ZM"/>
      </w:pPr>
      <w:r>
        <w:t>Dauer der Sitzung</w:t>
      </w:r>
    </w:p>
    <w:p w:rsidR="00EE20F9" w:rsidRDefault="00EE20F9" w:rsidP="003C25D5">
      <w:pPr>
        <w:pStyle w:val="ZM"/>
        <w:rPr>
          <w:b w:val="0"/>
        </w:rPr>
      </w:pPr>
      <w:r>
        <w:rPr>
          <w:b w:val="0"/>
        </w:rPr>
        <w:t>Mittwoch, 12. Oktober 2011: 17.06 – 17.07 Uhr</w:t>
      </w:r>
    </w:p>
    <w:p w:rsidR="00EE20F9" w:rsidRDefault="00EE20F9" w:rsidP="003C25D5">
      <w:pPr>
        <w:pStyle w:val="ZM"/>
      </w:pPr>
      <w:r>
        <w:t>*****</w:t>
      </w:r>
    </w:p>
    <w:p w:rsidR="00EE20F9" w:rsidRDefault="00EE20F9" w:rsidP="003C25D5">
      <w:pPr>
        <w:pStyle w:val="ZM"/>
      </w:pPr>
      <w:r>
        <w:t>Inhalt</w:t>
      </w:r>
    </w:p>
    <w:p w:rsidR="00EE20F9" w:rsidRDefault="00EE20F9" w:rsidP="003C25D5">
      <w:pPr>
        <w:pStyle w:val="INHTAB1"/>
        <w:rPr>
          <w:b/>
          <w:u w:val="single"/>
        </w:rPr>
      </w:pPr>
      <w:r>
        <w:rPr>
          <w:b/>
          <w:u w:val="single"/>
        </w:rPr>
        <w:t>Personalien</w:t>
      </w:r>
    </w:p>
    <w:p w:rsidR="00EE20F9" w:rsidRDefault="00EE20F9" w:rsidP="003C25D5">
      <w:pPr>
        <w:pStyle w:val="INHTAB1"/>
      </w:pPr>
      <w:r>
        <w:t xml:space="preserve">Verhinderungen </w:t>
      </w:r>
      <w:r>
        <w:tab/>
      </w:r>
      <w:r>
        <w:tab/>
      </w:r>
      <w:r w:rsidR="007643BD" w:rsidRPr="007643BD">
        <w:rPr>
          <w:bCs/>
          <w:noProof/>
        </w:rPr>
        <w:t>2</w:t>
      </w:r>
    </w:p>
    <w:p w:rsidR="00EE20F9" w:rsidRDefault="00EE20F9" w:rsidP="003C25D5">
      <w:pPr>
        <w:pStyle w:val="INHTAB1"/>
        <w:rPr>
          <w:b/>
          <w:u w:val="single"/>
        </w:rPr>
      </w:pPr>
      <w:r>
        <w:rPr>
          <w:b/>
          <w:u w:val="single"/>
        </w:rPr>
        <w:t>Ausschüsse</w:t>
      </w:r>
    </w:p>
    <w:p w:rsidR="00EE20F9" w:rsidRDefault="00EE20F9" w:rsidP="003C25D5">
      <w:pPr>
        <w:pStyle w:val="INHTAB1"/>
      </w:pPr>
      <w:r>
        <w:t xml:space="preserve">Zuweisungen </w:t>
      </w:r>
      <w:r>
        <w:tab/>
      </w:r>
      <w:r>
        <w:tab/>
      </w:r>
      <w:r w:rsidR="007643BD" w:rsidRPr="007643BD">
        <w:rPr>
          <w:bCs/>
          <w:noProof/>
        </w:rPr>
        <w:t>2</w:t>
      </w:r>
    </w:p>
    <w:p w:rsidR="00EE20F9" w:rsidRDefault="00EE20F9" w:rsidP="003C25D5">
      <w:pPr>
        <w:pStyle w:val="ZM"/>
      </w:pPr>
      <w:r>
        <w:t>Eingebracht wurde</w:t>
      </w:r>
    </w:p>
    <w:p w:rsidR="00EE20F9" w:rsidRDefault="00EE20F9" w:rsidP="003C25D5">
      <w:pPr>
        <w:pStyle w:val="INHANTR"/>
        <w:rPr>
          <w:rFonts w:cs="Arial"/>
        </w:rPr>
      </w:pPr>
      <w:r w:rsidRPr="0018496A">
        <w:rPr>
          <w:rFonts w:cs="Arial"/>
          <w:b/>
          <w:u w:val="single"/>
        </w:rPr>
        <w:t>Zurückgezogen</w:t>
      </w:r>
      <w:r>
        <w:rPr>
          <w:rFonts w:cs="Arial"/>
        </w:rPr>
        <w:t xml:space="preserve"> wurde die Anfrage der Abgeordneten</w:t>
      </w:r>
    </w:p>
    <w:p w:rsidR="00A777F6" w:rsidRDefault="00EE20F9" w:rsidP="00A777F6">
      <w:pPr>
        <w:pStyle w:val="INHANTR"/>
        <w:rPr>
          <w:rFonts w:cs="Arial"/>
        </w:rPr>
      </w:pPr>
      <w:r w:rsidRPr="00D32D11">
        <w:rPr>
          <w:b/>
          <w:i/>
          <w:lang w:eastAsia="de-AT"/>
        </w:rPr>
        <w:t>Josef Jury,</w:t>
      </w:r>
      <w:r w:rsidRPr="00D32D11">
        <w:rPr>
          <w:lang w:eastAsia="de-AT"/>
        </w:rPr>
        <w:t xml:space="preserve"> Kolleginnen und Kollegen an die Bundesministerin für Justiz betreffend Umzug des Verfassungsgerichtshofes (9346/J)</w:t>
      </w:r>
      <w:r>
        <w:rPr>
          <w:lang w:eastAsia="de-AT"/>
        </w:rPr>
        <w:t xml:space="preserve"> </w:t>
      </w:r>
      <w:r>
        <w:rPr>
          <w:rFonts w:cs="Arial"/>
        </w:rPr>
        <w:t>(Zu 9346/J)</w:t>
      </w:r>
    </w:p>
    <w:p w:rsidR="00A777F6" w:rsidRDefault="00A777F6">
      <w:pPr>
        <w:spacing w:before="0" w:after="0"/>
        <w:jc w:val="left"/>
        <w:rPr>
          <w:rFonts w:cs="Arial"/>
          <w:lang w:val="de-DE"/>
        </w:rPr>
      </w:pPr>
      <w:r>
        <w:rPr>
          <w:rFonts w:cs="Arial"/>
        </w:rPr>
        <w:br w:type="page"/>
      </w:r>
    </w:p>
    <w:p w:rsidR="00EE20F9" w:rsidRPr="00222253" w:rsidRDefault="00EE20F9" w:rsidP="00222253">
      <w:pPr>
        <w:pStyle w:val="SB"/>
      </w:pPr>
      <w:bookmarkStart w:id="0" w:name="TEXTOBJ_86791"/>
      <w:r w:rsidRPr="00222253">
        <w:rPr>
          <w:vanish/>
        </w:rPr>
        <w:lastRenderedPageBreak/>
        <w:t>17.06.03</w:t>
      </w:r>
      <w:bookmarkEnd w:id="0"/>
      <w:r w:rsidRPr="00222253">
        <w:t>Beginn der Sitzung: 17.06 Uhr</w:t>
      </w:r>
    </w:p>
    <w:p w:rsidR="00EE20F9" w:rsidRDefault="00EE20F9" w:rsidP="003B52FE">
      <w:pPr>
        <w:rPr>
          <w:lang w:val="de-DE"/>
        </w:rPr>
      </w:pPr>
      <w:r>
        <w:rPr>
          <w:b/>
          <w:i/>
          <w:lang w:val="de-DE"/>
        </w:rPr>
        <w:t xml:space="preserve">Vorsitzender: </w:t>
      </w:r>
      <w:r>
        <w:rPr>
          <w:i/>
          <w:lang w:val="de-DE"/>
        </w:rPr>
        <w:t xml:space="preserve">Dritter Präsident Mag. Dr. Martin </w:t>
      </w:r>
      <w:r>
        <w:rPr>
          <w:b/>
          <w:i/>
          <w:lang w:val="de-DE"/>
        </w:rPr>
        <w:t>Graf.</w:t>
      </w:r>
    </w:p>
    <w:p w:rsidR="00EE20F9" w:rsidRDefault="00EE20F9" w:rsidP="003B52FE">
      <w:pPr>
        <w:pStyle w:val="ZM"/>
        <w:rPr>
          <w:lang w:val="de-DE"/>
        </w:rPr>
      </w:pPr>
      <w:r>
        <w:rPr>
          <w:lang w:val="de-DE"/>
        </w:rPr>
        <w:t>*****</w:t>
      </w:r>
    </w:p>
    <w:p w:rsidR="000F5595" w:rsidRDefault="000F5595" w:rsidP="003B52FE">
      <w:pPr>
        <w:rPr>
          <w:b/>
          <w:vanish/>
          <w:lang w:val="de-DE"/>
        </w:rPr>
        <w:sectPr w:rsidR="000F5595" w:rsidSect="000F5595">
          <w:headerReference w:type="even" r:id="rId9"/>
          <w:headerReference w:type="default" r:id="rId10"/>
          <w:type w:val="oddPage"/>
          <w:pgSz w:w="11907" w:h="16839"/>
          <w:pgMar w:top="1871" w:right="1701" w:bottom="1417" w:left="1701" w:header="709" w:footer="709" w:gutter="0"/>
          <w:pgNumType w:start="1"/>
          <w:cols w:space="708"/>
          <w:titlePg/>
          <w:docGrid w:linePitch="360"/>
        </w:sectPr>
      </w:pPr>
      <w:r>
        <w:rPr>
          <w:b/>
          <w:vanish/>
          <w:lang w:val="de-DE"/>
        </w:rPr>
        <w:t xml:space="preserve"> </w:t>
      </w:r>
    </w:p>
    <w:p w:rsidR="00EE20F9" w:rsidRDefault="00EE20F9" w:rsidP="003B52FE">
      <w:r w:rsidRPr="00E96289">
        <w:rPr>
          <w:b/>
          <w:vanish/>
          <w:lang w:val="de-DE"/>
        </w:rPr>
        <w:t>†</w:t>
      </w:r>
      <w:r w:rsidRPr="00E96289">
        <w:rPr>
          <w:b/>
        </w:rPr>
        <w:t>Präsident Mag. Dr. Martin Graf</w:t>
      </w:r>
      <w:r w:rsidRPr="00E96289">
        <w:rPr>
          <w:b/>
          <w:vanish/>
        </w:rPr>
        <w:t>|</w:t>
      </w:r>
      <w:r w:rsidRPr="00E96289">
        <w:rPr>
          <w:b/>
        </w:rPr>
        <w:t>:</w:t>
      </w:r>
      <w:r w:rsidRPr="00E96289">
        <w:t xml:space="preserve"> </w:t>
      </w:r>
      <w:r>
        <w:t xml:space="preserve">Ich </w:t>
      </w:r>
      <w:r>
        <w:rPr>
          <w:b/>
          <w:i/>
        </w:rPr>
        <w:t>eröffne</w:t>
      </w:r>
      <w:r>
        <w:t xml:space="preserve"> die 123. Sitzung des Nationalrates.</w:t>
      </w:r>
    </w:p>
    <w:p w:rsidR="00EE20F9" w:rsidRPr="00387929" w:rsidRDefault="00EE20F9" w:rsidP="003B52FE">
      <w:r>
        <w:t xml:space="preserve">Als </w:t>
      </w:r>
      <w:r w:rsidRPr="00796B0C">
        <w:rPr>
          <w:b/>
          <w:i/>
        </w:rPr>
        <w:t>verhindert</w:t>
      </w:r>
      <w:r>
        <w:t xml:space="preserve"> gemeldet sind die Abgeordneten Köfer, Dr. Matznetter, Dr. Bartenstein, Neugebauer, Ing. Hofer, Brosz, Dr. Grünewald, Windbüchler-Souschill, Schenk und Dr. Königshofer.</w:t>
      </w:r>
    </w:p>
    <w:p w:rsidR="00EE20F9" w:rsidRPr="004F6699" w:rsidRDefault="00EE20F9" w:rsidP="00AF161B">
      <w:pPr>
        <w:pStyle w:val="ZM"/>
      </w:pPr>
      <w:bookmarkStart w:id="1" w:name="TEXTOBJ_86796"/>
      <w:r w:rsidRPr="00165E37">
        <w:rPr>
          <w:vanish/>
        </w:rPr>
        <w:t>17.06.17</w:t>
      </w:r>
      <w:bookmarkEnd w:id="1"/>
      <w:r>
        <w:t>Einlauf und Zuweisungen</w:t>
      </w:r>
    </w:p>
    <w:p w:rsidR="000F5595" w:rsidRDefault="000F5595" w:rsidP="00AF161B">
      <w:pPr>
        <w:rPr>
          <w:b/>
          <w:vanish/>
          <w:lang w:val="de-DE"/>
        </w:rPr>
        <w:sectPr w:rsidR="000F5595" w:rsidSect="000F5595">
          <w:headerReference w:type="even" r:id="rId11"/>
          <w:headerReference w:type="default" r:id="rId12"/>
          <w:type w:val="continuous"/>
          <w:pgSz w:w="11907" w:h="16839"/>
          <w:pgMar w:top="1871" w:right="1701" w:bottom="1417" w:left="1701" w:header="709" w:footer="709" w:gutter="0"/>
          <w:cols w:space="708"/>
          <w:docGrid w:linePitch="360"/>
        </w:sectPr>
      </w:pPr>
      <w:r>
        <w:rPr>
          <w:b/>
          <w:vanish/>
          <w:lang w:val="de-DE"/>
        </w:rPr>
        <w:t xml:space="preserve"> </w:t>
      </w:r>
    </w:p>
    <w:p w:rsidR="00EE20F9" w:rsidRDefault="00EE20F9" w:rsidP="00AF161B">
      <w:r w:rsidRPr="00E96289">
        <w:rPr>
          <w:b/>
          <w:vanish/>
          <w:lang w:val="de-DE"/>
        </w:rPr>
        <w:t>†</w:t>
      </w:r>
      <w:r w:rsidRPr="00E96289">
        <w:rPr>
          <w:b/>
        </w:rPr>
        <w:t>Präsident Mag. Dr. Martin Graf</w:t>
      </w:r>
      <w:r w:rsidRPr="00E96289">
        <w:rPr>
          <w:b/>
          <w:vanish/>
        </w:rPr>
        <w:t>|</w:t>
      </w:r>
      <w:r w:rsidRPr="00E96289">
        <w:rPr>
          <w:b/>
        </w:rPr>
        <w:t>:</w:t>
      </w:r>
      <w:r w:rsidRPr="00E96289">
        <w:t xml:space="preserve"> </w:t>
      </w:r>
      <w:r>
        <w:t>Hinsichtlich der eingelangten Verhandlungsgegen</w:t>
      </w:r>
      <w:r w:rsidR="005F79CD">
        <w:softHyphen/>
      </w:r>
      <w:r>
        <w:t>stände und deren Zuweisungen verweise ich gemäß § 23 Abs. 4 der Geschäftsord</w:t>
      </w:r>
      <w:r w:rsidR="005F79CD">
        <w:softHyphen/>
      </w:r>
      <w:r>
        <w:t>nung auf die im Sitzungssaal verteilte Mitteilung.</w:t>
      </w:r>
    </w:p>
    <w:p w:rsidR="00EE20F9" w:rsidRDefault="00EE20F9" w:rsidP="00AF161B">
      <w:pPr>
        <w:tabs>
          <w:tab w:val="left" w:pos="708"/>
        </w:tabs>
        <w:rPr>
          <w:i/>
          <w:iCs/>
          <w:snapToGrid w:val="0"/>
        </w:rPr>
      </w:pPr>
      <w:r>
        <w:rPr>
          <w:i/>
          <w:iCs/>
          <w:snapToGrid w:val="0"/>
        </w:rPr>
        <w:t>Die schriftliche Mitteilung hat folgenden Wortlaut:</w:t>
      </w:r>
    </w:p>
    <w:p w:rsidR="00EE20F9" w:rsidRDefault="00EE20F9" w:rsidP="00AF161B">
      <w:pPr>
        <w:tabs>
          <w:tab w:val="left" w:pos="708"/>
        </w:tabs>
        <w:rPr>
          <w:i/>
          <w:iCs/>
          <w:snapToGrid w:val="0"/>
        </w:rPr>
      </w:pPr>
      <w:r>
        <w:rPr>
          <w:b/>
          <w:bCs/>
          <w:i/>
          <w:iCs/>
          <w:snapToGrid w:val="0"/>
        </w:rPr>
        <w:t>A</w:t>
      </w:r>
      <w:r w:rsidRPr="00E40A36">
        <w:rPr>
          <w:b/>
          <w:bCs/>
          <w:i/>
          <w:iCs/>
          <w:snapToGrid w:val="0"/>
        </w:rPr>
        <w:t>. Eingelangte Verhandlungsgegenstände:</w:t>
      </w:r>
    </w:p>
    <w:p w:rsidR="00EE20F9" w:rsidRDefault="00EE20F9" w:rsidP="00AF161B">
      <w:pPr>
        <w:tabs>
          <w:tab w:val="left" w:pos="708"/>
        </w:tabs>
        <w:rPr>
          <w:i/>
          <w:iCs/>
          <w:snapToGrid w:val="0"/>
        </w:rPr>
      </w:pPr>
      <w:r w:rsidRPr="00E40A36">
        <w:rPr>
          <w:b/>
          <w:bCs/>
          <w:i/>
          <w:iCs/>
          <w:snapToGrid w:val="0"/>
        </w:rPr>
        <w:t>Schriftliche Anfragen:</w:t>
      </w:r>
      <w:r>
        <w:rPr>
          <w:i/>
          <w:iCs/>
          <w:snapToGrid w:val="0"/>
        </w:rPr>
        <w:t xml:space="preserve"> Zurückziehung: 9346/J.</w:t>
      </w:r>
    </w:p>
    <w:p w:rsidR="00EE20F9" w:rsidRDefault="00EE20F9" w:rsidP="00AF161B">
      <w:pPr>
        <w:tabs>
          <w:tab w:val="left" w:pos="708"/>
        </w:tabs>
        <w:rPr>
          <w:i/>
          <w:iCs/>
          <w:snapToGrid w:val="0"/>
        </w:rPr>
      </w:pPr>
      <w:r>
        <w:rPr>
          <w:b/>
          <w:bCs/>
          <w:i/>
          <w:iCs/>
          <w:snapToGrid w:val="0"/>
        </w:rPr>
        <w:t xml:space="preserve">B. </w:t>
      </w:r>
      <w:r w:rsidRPr="00E40A36">
        <w:rPr>
          <w:b/>
          <w:bCs/>
          <w:i/>
          <w:iCs/>
          <w:snapToGrid w:val="0"/>
        </w:rPr>
        <w:t>Zuweisungen:</w:t>
      </w:r>
    </w:p>
    <w:p w:rsidR="00EE20F9" w:rsidRPr="00E40A36" w:rsidRDefault="00EE20F9" w:rsidP="00AF161B">
      <w:pPr>
        <w:tabs>
          <w:tab w:val="left" w:pos="708"/>
        </w:tabs>
        <w:rPr>
          <w:i/>
          <w:iCs/>
          <w:snapToGrid w:val="0"/>
        </w:rPr>
      </w:pPr>
      <w:r w:rsidRPr="00E40A36">
        <w:rPr>
          <w:b/>
          <w:bCs/>
          <w:i/>
          <w:iCs/>
          <w:snapToGrid w:val="0"/>
        </w:rPr>
        <w:t>Zuweisungen in dieser Sitzung:</w:t>
      </w:r>
    </w:p>
    <w:p w:rsidR="00EE20F9" w:rsidRPr="00E40A36" w:rsidRDefault="00EE20F9" w:rsidP="00AF161B">
      <w:pPr>
        <w:tabs>
          <w:tab w:val="left" w:pos="708"/>
        </w:tabs>
        <w:rPr>
          <w:b/>
          <w:i/>
          <w:iCs/>
          <w:snapToGrid w:val="0"/>
        </w:rPr>
      </w:pPr>
      <w:r w:rsidRPr="00E40A36">
        <w:rPr>
          <w:b/>
          <w:i/>
          <w:iCs/>
          <w:snapToGrid w:val="0"/>
        </w:rPr>
        <w:t>zur Vorberatung:</w:t>
      </w:r>
    </w:p>
    <w:p w:rsidR="00EE20F9" w:rsidRPr="00583D76" w:rsidRDefault="00EE20F9" w:rsidP="00AF161B">
      <w:pPr>
        <w:rPr>
          <w:b/>
          <w:i/>
          <w:iCs/>
          <w:snapToGrid w:val="0"/>
        </w:rPr>
      </w:pPr>
      <w:r>
        <w:rPr>
          <w:b/>
          <w:i/>
          <w:iCs/>
          <w:snapToGrid w:val="0"/>
        </w:rPr>
        <w:t>Ausschuss für Arbeit und Soziales</w:t>
      </w:r>
      <w:r w:rsidRPr="00583D76">
        <w:rPr>
          <w:b/>
          <w:i/>
          <w:iCs/>
          <w:snapToGrid w:val="0"/>
        </w:rPr>
        <w:t>:</w:t>
      </w:r>
    </w:p>
    <w:p w:rsidR="00EE20F9" w:rsidRPr="008D73BB" w:rsidRDefault="00EE20F9" w:rsidP="00AF161B">
      <w:pPr>
        <w:rPr>
          <w:i/>
          <w:lang w:val="de-DE"/>
        </w:rPr>
      </w:pPr>
      <w:r w:rsidRPr="0089015E">
        <w:rPr>
          <w:i/>
          <w:lang w:val="de-DE"/>
        </w:rPr>
        <w:t>Antrag 1690/A(E) der Abgeordneten Ursula Haubner, Kollegin und Kollegen betreffend Gleichstellung der ArbeitspsychologIn</w:t>
      </w:r>
      <w:r>
        <w:rPr>
          <w:i/>
          <w:lang w:val="de-DE"/>
        </w:rPr>
        <w:t>nen als 3. </w:t>
      </w:r>
      <w:r w:rsidRPr="0089015E">
        <w:rPr>
          <w:i/>
          <w:lang w:val="de-DE"/>
        </w:rPr>
        <w:t>Präventivfachkraft i</w:t>
      </w:r>
      <w:r>
        <w:rPr>
          <w:i/>
          <w:lang w:val="de-DE"/>
        </w:rPr>
        <w:t>m ArbeitnehmerIn</w:t>
      </w:r>
      <w:r w:rsidR="005F79CD">
        <w:rPr>
          <w:i/>
          <w:lang w:val="de-DE"/>
        </w:rPr>
        <w:softHyphen/>
      </w:r>
      <w:r>
        <w:rPr>
          <w:i/>
          <w:lang w:val="de-DE"/>
        </w:rPr>
        <w:t>nenschutzgesetz;</w:t>
      </w:r>
    </w:p>
    <w:p w:rsidR="00EE20F9" w:rsidRPr="00583D76" w:rsidRDefault="00EE20F9" w:rsidP="00400B38">
      <w:pPr>
        <w:spacing w:before="100" w:after="100"/>
        <w:rPr>
          <w:b/>
          <w:i/>
          <w:iCs/>
          <w:snapToGrid w:val="0"/>
        </w:rPr>
      </w:pPr>
      <w:r>
        <w:rPr>
          <w:b/>
          <w:i/>
          <w:iCs/>
          <w:snapToGrid w:val="0"/>
        </w:rPr>
        <w:t>Finanzausschuss</w:t>
      </w:r>
      <w:r w:rsidRPr="00583D76">
        <w:rPr>
          <w:b/>
          <w:i/>
          <w:iCs/>
          <w:snapToGrid w:val="0"/>
        </w:rPr>
        <w:t>:</w:t>
      </w:r>
    </w:p>
    <w:p w:rsidR="00EE20F9" w:rsidRPr="008D73BB" w:rsidRDefault="00EE20F9" w:rsidP="00400B38">
      <w:pPr>
        <w:spacing w:before="100" w:after="100"/>
        <w:rPr>
          <w:i/>
          <w:lang w:val="de-DE"/>
        </w:rPr>
      </w:pPr>
      <w:r w:rsidRPr="0089015E">
        <w:rPr>
          <w:i/>
          <w:lang w:val="de-DE"/>
        </w:rPr>
        <w:t>Antrag 1686/A(E) der Abgeordneten Josef Bucher, Kolleginnen und Kollegen betref</w:t>
      </w:r>
      <w:r w:rsidR="005F79CD">
        <w:rPr>
          <w:i/>
          <w:lang w:val="de-DE"/>
        </w:rPr>
        <w:softHyphen/>
      </w:r>
      <w:r w:rsidRPr="0089015E">
        <w:rPr>
          <w:i/>
          <w:lang w:val="de-DE"/>
        </w:rPr>
        <w:t>fend Banken-Stresstest für österreichische Banken unter Berücksichtigung eines hypo</w:t>
      </w:r>
      <w:r w:rsidR="005F79CD">
        <w:rPr>
          <w:i/>
          <w:lang w:val="de-DE"/>
        </w:rPr>
        <w:softHyphen/>
      </w:r>
      <w:r w:rsidRPr="0089015E">
        <w:rPr>
          <w:i/>
          <w:lang w:val="de-DE"/>
        </w:rPr>
        <w:t>thetischen Sc</w:t>
      </w:r>
      <w:r>
        <w:rPr>
          <w:i/>
          <w:lang w:val="de-DE"/>
        </w:rPr>
        <w:t>huldenerlasses für Griechenland;</w:t>
      </w:r>
    </w:p>
    <w:p w:rsidR="00EE20F9" w:rsidRPr="00583D76" w:rsidRDefault="00EE20F9" w:rsidP="00400B38">
      <w:pPr>
        <w:spacing w:before="100" w:after="100"/>
        <w:rPr>
          <w:b/>
          <w:i/>
          <w:iCs/>
          <w:snapToGrid w:val="0"/>
        </w:rPr>
      </w:pPr>
      <w:r>
        <w:rPr>
          <w:b/>
          <w:i/>
          <w:iCs/>
          <w:snapToGrid w:val="0"/>
        </w:rPr>
        <w:t>Justizausschuss</w:t>
      </w:r>
      <w:r w:rsidRPr="00583D76">
        <w:rPr>
          <w:b/>
          <w:i/>
          <w:iCs/>
          <w:snapToGrid w:val="0"/>
        </w:rPr>
        <w:t>:</w:t>
      </w:r>
    </w:p>
    <w:p w:rsidR="00EE20F9" w:rsidRPr="008D73BB" w:rsidRDefault="00EE20F9" w:rsidP="00400B38">
      <w:pPr>
        <w:spacing w:before="100" w:after="100"/>
        <w:rPr>
          <w:i/>
          <w:lang w:val="de-DE"/>
        </w:rPr>
      </w:pPr>
      <w:r w:rsidRPr="0089015E">
        <w:rPr>
          <w:i/>
          <w:lang w:val="de-DE"/>
        </w:rPr>
        <w:t>Antrag 1692/A(E) der Abgeordneten Dr. Ruperta Lichtenecker, Kolleginnen und Kolle</w:t>
      </w:r>
      <w:r w:rsidR="005F79CD">
        <w:rPr>
          <w:i/>
          <w:lang w:val="de-DE"/>
        </w:rPr>
        <w:softHyphen/>
      </w:r>
      <w:r w:rsidRPr="0089015E">
        <w:rPr>
          <w:i/>
          <w:lang w:val="de-DE"/>
        </w:rPr>
        <w:t xml:space="preserve">gen betreffend </w:t>
      </w:r>
      <w:r>
        <w:rPr>
          <w:i/>
          <w:lang w:val="de-DE"/>
        </w:rPr>
        <w:t>Veröffentlichungspflichten im „Amtsblatt der Wiener Zeitung“;</w:t>
      </w:r>
    </w:p>
    <w:p w:rsidR="00EE20F9" w:rsidRDefault="00EE20F9" w:rsidP="00400B38">
      <w:pPr>
        <w:spacing w:before="100" w:after="100"/>
        <w:rPr>
          <w:b/>
          <w:i/>
          <w:iCs/>
          <w:snapToGrid w:val="0"/>
        </w:rPr>
      </w:pPr>
      <w:r>
        <w:rPr>
          <w:b/>
          <w:i/>
          <w:iCs/>
          <w:snapToGrid w:val="0"/>
        </w:rPr>
        <w:t>Umweltausschuss</w:t>
      </w:r>
      <w:r w:rsidRPr="00583D76">
        <w:rPr>
          <w:b/>
          <w:i/>
          <w:iCs/>
          <w:snapToGrid w:val="0"/>
        </w:rPr>
        <w:t>:</w:t>
      </w:r>
    </w:p>
    <w:p w:rsidR="00EE20F9" w:rsidRPr="008D73BB" w:rsidRDefault="00EE20F9" w:rsidP="00400B38">
      <w:pPr>
        <w:spacing w:before="100" w:after="100"/>
        <w:rPr>
          <w:i/>
          <w:lang w:val="de-DE"/>
        </w:rPr>
      </w:pPr>
      <w:r w:rsidRPr="0089015E">
        <w:rPr>
          <w:i/>
          <w:lang w:val="de-DE"/>
        </w:rPr>
        <w:t>Antrag 1687/A(E) der Abgeordneten Werner Neubauer, Kolleginnen und Kollegen be</w:t>
      </w:r>
      <w:r w:rsidR="005F79CD">
        <w:rPr>
          <w:i/>
          <w:lang w:val="de-DE"/>
        </w:rPr>
        <w:softHyphen/>
      </w:r>
      <w:r w:rsidRPr="0089015E">
        <w:rPr>
          <w:i/>
          <w:lang w:val="de-DE"/>
        </w:rPr>
        <w:t>treffend europaweit einheitliche Ha</w:t>
      </w:r>
      <w:r>
        <w:rPr>
          <w:i/>
          <w:lang w:val="de-DE"/>
        </w:rPr>
        <w:t>ftungsregeln für Atomkraftwerke;</w:t>
      </w:r>
    </w:p>
    <w:p w:rsidR="00EE20F9" w:rsidRPr="00583D76" w:rsidRDefault="00EE20F9" w:rsidP="00400B38">
      <w:pPr>
        <w:spacing w:before="100" w:after="100"/>
        <w:rPr>
          <w:b/>
          <w:i/>
          <w:iCs/>
          <w:snapToGrid w:val="0"/>
        </w:rPr>
      </w:pPr>
      <w:r>
        <w:rPr>
          <w:b/>
          <w:i/>
          <w:iCs/>
          <w:snapToGrid w:val="0"/>
        </w:rPr>
        <w:t>Verfassungsausschuss</w:t>
      </w:r>
      <w:r w:rsidRPr="00583D76">
        <w:rPr>
          <w:b/>
          <w:i/>
          <w:iCs/>
          <w:snapToGrid w:val="0"/>
        </w:rPr>
        <w:t>:</w:t>
      </w:r>
    </w:p>
    <w:p w:rsidR="00EE20F9" w:rsidRPr="0089015E" w:rsidRDefault="00EE20F9" w:rsidP="00400B38">
      <w:pPr>
        <w:spacing w:before="100" w:after="100"/>
        <w:rPr>
          <w:i/>
          <w:lang w:val="de-DE"/>
        </w:rPr>
      </w:pPr>
      <w:r w:rsidRPr="0089015E">
        <w:rPr>
          <w:i/>
          <w:lang w:val="de-DE"/>
        </w:rPr>
        <w:t>Antrag 1688/A(E) der Abgeordneten Josef Bucher, Kolleginnen und Kollegen betref</w:t>
      </w:r>
      <w:r w:rsidR="005F79CD">
        <w:rPr>
          <w:i/>
          <w:lang w:val="de-DE"/>
        </w:rPr>
        <w:softHyphen/>
      </w:r>
      <w:r w:rsidRPr="0089015E">
        <w:rPr>
          <w:i/>
          <w:lang w:val="de-DE"/>
        </w:rPr>
        <w:t>fend mehr Mitsprache und direkte Demokr</w:t>
      </w:r>
      <w:r>
        <w:rPr>
          <w:i/>
          <w:lang w:val="de-DE"/>
        </w:rPr>
        <w:t>atie durch „Internet-Volksbegehren“,</w:t>
      </w:r>
    </w:p>
    <w:p w:rsidR="00EE20F9" w:rsidRPr="008069C9" w:rsidRDefault="00EE20F9" w:rsidP="00400B38">
      <w:pPr>
        <w:spacing w:before="100" w:after="100"/>
        <w:rPr>
          <w:i/>
          <w:lang w:val="de-DE"/>
        </w:rPr>
      </w:pPr>
      <w:r w:rsidRPr="0089015E">
        <w:rPr>
          <w:i/>
          <w:lang w:val="de-DE"/>
        </w:rPr>
        <w:t xml:space="preserve">Antrag </w:t>
      </w:r>
      <w:r>
        <w:rPr>
          <w:i/>
          <w:lang w:val="de-DE"/>
        </w:rPr>
        <w:t>1689/A(E) der Abgeordneten Mag. </w:t>
      </w:r>
      <w:r w:rsidRPr="0089015E">
        <w:rPr>
          <w:i/>
          <w:lang w:val="de-DE"/>
        </w:rPr>
        <w:t>Daniela Musiol, Kolleginnen und Kollege</w:t>
      </w:r>
      <w:r>
        <w:rPr>
          <w:i/>
          <w:lang w:val="de-DE"/>
        </w:rPr>
        <w:t xml:space="preserve">n betreffend </w:t>
      </w:r>
      <w:r w:rsidR="00222253">
        <w:rPr>
          <w:i/>
          <w:lang w:val="de-DE"/>
        </w:rPr>
        <w:t>d</w:t>
      </w:r>
      <w:r>
        <w:rPr>
          <w:i/>
          <w:lang w:val="de-DE"/>
        </w:rPr>
        <w:t>irekte Demokratie,</w:t>
      </w:r>
    </w:p>
    <w:p w:rsidR="00EE20F9" w:rsidRPr="008D73BB" w:rsidRDefault="00EE20F9" w:rsidP="00400B38">
      <w:pPr>
        <w:spacing w:before="100" w:after="100"/>
        <w:rPr>
          <w:i/>
          <w:lang w:val="de-DE"/>
        </w:rPr>
      </w:pPr>
      <w:r w:rsidRPr="008069C9">
        <w:rPr>
          <w:i/>
          <w:lang w:val="de-DE"/>
        </w:rPr>
        <w:t>Antrag 1696/A der Abgeordneten Werner Herbert, Kolleginnen und Kollegen betreffend ein Bundesgesetz, mit dem das Bundesgesetz über die Bezüge der Bund</w:t>
      </w:r>
      <w:r>
        <w:rPr>
          <w:i/>
          <w:lang w:val="de-DE"/>
        </w:rPr>
        <w:t>esbeamten (Gehaltsgesetz 1956 – </w:t>
      </w:r>
      <w:r w:rsidRPr="008069C9">
        <w:rPr>
          <w:i/>
          <w:lang w:val="de-DE"/>
        </w:rPr>
        <w:t>GehG), B</w:t>
      </w:r>
      <w:r>
        <w:rPr>
          <w:i/>
          <w:lang w:val="de-DE"/>
        </w:rPr>
        <w:t>GBl. Nr. 54/1956, geändert wird;</w:t>
      </w:r>
    </w:p>
    <w:p w:rsidR="00EE20F9" w:rsidRPr="00583D76" w:rsidRDefault="00EE20F9" w:rsidP="00AF161B">
      <w:pPr>
        <w:rPr>
          <w:b/>
          <w:i/>
          <w:iCs/>
          <w:snapToGrid w:val="0"/>
        </w:rPr>
      </w:pPr>
      <w:r>
        <w:rPr>
          <w:b/>
          <w:i/>
          <w:iCs/>
          <w:snapToGrid w:val="0"/>
        </w:rPr>
        <w:t>Verkehrsausschuss</w:t>
      </w:r>
      <w:r w:rsidRPr="00583D76">
        <w:rPr>
          <w:b/>
          <w:i/>
          <w:iCs/>
          <w:snapToGrid w:val="0"/>
        </w:rPr>
        <w:t>:</w:t>
      </w:r>
    </w:p>
    <w:p w:rsidR="00EE20F9" w:rsidRPr="008D73BB" w:rsidRDefault="00EE20F9" w:rsidP="00AF161B">
      <w:pPr>
        <w:rPr>
          <w:i/>
          <w:lang w:val="de-DE"/>
        </w:rPr>
      </w:pPr>
      <w:r w:rsidRPr="0089015E">
        <w:rPr>
          <w:i/>
          <w:lang w:val="de-DE"/>
        </w:rPr>
        <w:t>Antrag 1695/A(E) der Abgeordneten Christoph Hagen, Kolleginnen und Kollegen be</w:t>
      </w:r>
      <w:r w:rsidR="005F79CD">
        <w:rPr>
          <w:i/>
          <w:lang w:val="de-DE"/>
        </w:rPr>
        <w:softHyphen/>
      </w:r>
      <w:r w:rsidRPr="0089015E">
        <w:rPr>
          <w:i/>
          <w:lang w:val="de-DE"/>
        </w:rPr>
        <w:t>treffend Änderung der praxisfremden Bestimmu</w:t>
      </w:r>
      <w:r>
        <w:rPr>
          <w:i/>
          <w:lang w:val="de-DE"/>
        </w:rPr>
        <w:t>ngen im Führerscheingesetz;</w:t>
      </w:r>
    </w:p>
    <w:p w:rsidR="00EE20F9" w:rsidRPr="00583D76" w:rsidRDefault="00EE20F9" w:rsidP="00AF161B">
      <w:pPr>
        <w:rPr>
          <w:b/>
          <w:i/>
          <w:iCs/>
          <w:snapToGrid w:val="0"/>
        </w:rPr>
      </w:pPr>
      <w:r>
        <w:rPr>
          <w:b/>
          <w:i/>
          <w:iCs/>
          <w:snapToGrid w:val="0"/>
        </w:rPr>
        <w:t>Ausschuss für Wirtschaft und Industrie</w:t>
      </w:r>
      <w:r w:rsidRPr="00583D76">
        <w:rPr>
          <w:b/>
          <w:i/>
          <w:iCs/>
          <w:snapToGrid w:val="0"/>
        </w:rPr>
        <w:t>:</w:t>
      </w:r>
    </w:p>
    <w:p w:rsidR="00EE20F9" w:rsidRPr="0089015E" w:rsidRDefault="00EE20F9" w:rsidP="00AF161B">
      <w:pPr>
        <w:rPr>
          <w:i/>
          <w:lang w:val="de-DE"/>
        </w:rPr>
      </w:pPr>
      <w:r w:rsidRPr="0089015E">
        <w:rPr>
          <w:i/>
          <w:lang w:val="de-DE"/>
        </w:rPr>
        <w:t>Antrag</w:t>
      </w:r>
      <w:r>
        <w:rPr>
          <w:i/>
          <w:lang w:val="de-DE"/>
        </w:rPr>
        <w:t xml:space="preserve"> 1691/A(E) der Abgeordneten Dr. </w:t>
      </w:r>
      <w:r w:rsidRPr="0089015E">
        <w:rPr>
          <w:i/>
          <w:lang w:val="de-DE"/>
        </w:rPr>
        <w:t>Ruperta Lichtenecker, Kolleginnen und Kolle</w:t>
      </w:r>
      <w:r w:rsidR="005F79CD">
        <w:rPr>
          <w:i/>
          <w:lang w:val="de-DE"/>
        </w:rPr>
        <w:softHyphen/>
      </w:r>
      <w:r w:rsidRPr="0089015E">
        <w:rPr>
          <w:i/>
          <w:lang w:val="de-DE"/>
        </w:rPr>
        <w:t>gen betreffend Gewährleistung eines existenzsichernden Berech</w:t>
      </w:r>
      <w:r>
        <w:rPr>
          <w:i/>
          <w:lang w:val="de-DE"/>
        </w:rPr>
        <w:t>tigungsumfangs für MasseurInnen,</w:t>
      </w:r>
    </w:p>
    <w:p w:rsidR="00EE20F9" w:rsidRPr="0089015E" w:rsidRDefault="00EE20F9" w:rsidP="00AF161B">
      <w:pPr>
        <w:rPr>
          <w:i/>
          <w:lang w:val="de-DE"/>
        </w:rPr>
      </w:pPr>
      <w:r w:rsidRPr="0089015E">
        <w:rPr>
          <w:i/>
          <w:lang w:val="de-DE"/>
        </w:rPr>
        <w:t>Antrag 1693/A(E) der Abgeordneten Dr. Ruperta Lichtenecker, Kolleginnen und Kolle</w:t>
      </w:r>
      <w:r w:rsidR="005F79CD">
        <w:rPr>
          <w:i/>
          <w:lang w:val="de-DE"/>
        </w:rPr>
        <w:softHyphen/>
      </w:r>
      <w:r w:rsidRPr="005F79CD">
        <w:rPr>
          <w:i/>
          <w:spacing w:val="-4"/>
          <w:lang w:val="de-DE"/>
        </w:rPr>
        <w:t>gen betreffend Erstellung eines jährlichen Berichts zu Ein-Personen-Unternehmen (EPU),</w:t>
      </w:r>
    </w:p>
    <w:p w:rsidR="00EE20F9" w:rsidRPr="0089015E" w:rsidRDefault="00EE20F9" w:rsidP="00AF161B">
      <w:pPr>
        <w:rPr>
          <w:i/>
          <w:lang w:val="de-DE"/>
        </w:rPr>
      </w:pPr>
      <w:r w:rsidRPr="0089015E">
        <w:rPr>
          <w:i/>
          <w:lang w:val="de-DE"/>
        </w:rPr>
        <w:t xml:space="preserve">Antrag </w:t>
      </w:r>
      <w:r>
        <w:rPr>
          <w:i/>
          <w:lang w:val="de-DE"/>
        </w:rPr>
        <w:t>1694/A(E) der Abgeordneten Mag. </w:t>
      </w:r>
      <w:r w:rsidRPr="0089015E">
        <w:rPr>
          <w:i/>
          <w:lang w:val="de-DE"/>
        </w:rPr>
        <w:t>Christiane Brunner, Kolleg</w:t>
      </w:r>
      <w:r>
        <w:rPr>
          <w:i/>
          <w:lang w:val="de-DE"/>
        </w:rPr>
        <w:t>innen und Kolle</w:t>
      </w:r>
      <w:r w:rsidR="005F79CD">
        <w:rPr>
          <w:i/>
          <w:lang w:val="de-DE"/>
        </w:rPr>
        <w:softHyphen/>
      </w:r>
      <w:r>
        <w:rPr>
          <w:i/>
          <w:lang w:val="de-DE"/>
        </w:rPr>
        <w:t>gen betreffend „W</w:t>
      </w:r>
      <w:r w:rsidRPr="0089015E">
        <w:rPr>
          <w:i/>
          <w:lang w:val="de-DE"/>
        </w:rPr>
        <w:t>ir w</w:t>
      </w:r>
      <w:r>
        <w:rPr>
          <w:i/>
          <w:lang w:val="de-DE"/>
        </w:rPr>
        <w:t xml:space="preserve">ollen keinen grauen Strom“ – </w:t>
      </w:r>
      <w:r w:rsidRPr="0089015E">
        <w:rPr>
          <w:i/>
          <w:lang w:val="de-DE"/>
        </w:rPr>
        <w:t>Atomstromimporte verbieten</w:t>
      </w:r>
      <w:r>
        <w:rPr>
          <w:i/>
          <w:lang w:val="de-DE"/>
        </w:rPr>
        <w:t>.</w:t>
      </w:r>
    </w:p>
    <w:p w:rsidR="00EE20F9" w:rsidRPr="0089015E" w:rsidRDefault="00EE20F9" w:rsidP="00AF161B">
      <w:pPr>
        <w:pStyle w:val="ZM"/>
        <w:rPr>
          <w:lang w:val="de-DE"/>
        </w:rPr>
      </w:pPr>
      <w:r>
        <w:rPr>
          <w:lang w:val="de-DE"/>
        </w:rPr>
        <w:t>*****</w:t>
      </w:r>
    </w:p>
    <w:p w:rsidR="000F5595" w:rsidRDefault="000F5595" w:rsidP="00AF161B">
      <w:pPr>
        <w:rPr>
          <w:b/>
          <w:vanish/>
          <w:lang w:val="de-DE"/>
        </w:rPr>
        <w:sectPr w:rsidR="000F5595" w:rsidSect="000F5595">
          <w:headerReference w:type="even" r:id="rId13"/>
          <w:headerReference w:type="default" r:id="rId14"/>
          <w:type w:val="continuous"/>
          <w:pgSz w:w="11907" w:h="16839"/>
          <w:pgMar w:top="1871" w:right="1701" w:bottom="1417" w:left="1701" w:header="709" w:footer="709" w:gutter="0"/>
          <w:cols w:space="708"/>
          <w:docGrid w:linePitch="360"/>
        </w:sectPr>
      </w:pPr>
      <w:r>
        <w:rPr>
          <w:b/>
          <w:vanish/>
          <w:lang w:val="de-DE"/>
        </w:rPr>
        <w:t xml:space="preserve"> </w:t>
      </w:r>
    </w:p>
    <w:p w:rsidR="00EE20F9" w:rsidRDefault="00EE20F9" w:rsidP="00AF161B">
      <w:pPr>
        <w:rPr>
          <w:b/>
          <w:i/>
        </w:rPr>
      </w:pPr>
      <w:r w:rsidRPr="00E96289">
        <w:rPr>
          <w:b/>
          <w:vanish/>
          <w:lang w:val="de-DE"/>
        </w:rPr>
        <w:t>†</w:t>
      </w:r>
      <w:r w:rsidRPr="00E96289">
        <w:rPr>
          <w:b/>
        </w:rPr>
        <w:t>Präsident Mag. Dr. Martin Graf</w:t>
      </w:r>
      <w:r w:rsidRPr="00E96289">
        <w:rPr>
          <w:b/>
          <w:vanish/>
        </w:rPr>
        <w:t>|</w:t>
      </w:r>
      <w:r w:rsidRPr="00E96289">
        <w:rPr>
          <w:b/>
        </w:rPr>
        <w:t>:</w:t>
      </w:r>
      <w:r w:rsidRPr="00E96289">
        <w:t xml:space="preserve"> </w:t>
      </w:r>
      <w:r>
        <w:t xml:space="preserve">Darüber hinaus </w:t>
      </w:r>
      <w:r w:rsidRPr="00E40A36">
        <w:rPr>
          <w:b/>
          <w:i/>
        </w:rPr>
        <w:t>weise</w:t>
      </w:r>
      <w:r>
        <w:t xml:space="preserve"> ich die Anträge 1697/A(E) und 1698/A(E) der Abgeordneten Rainer Widmann, Kolleginnen und Kollegen dem Wissenschaftsausschuss </w:t>
      </w:r>
      <w:r w:rsidRPr="00E40A36">
        <w:rPr>
          <w:b/>
          <w:i/>
        </w:rPr>
        <w:t>zu.</w:t>
      </w:r>
    </w:p>
    <w:p w:rsidR="00EE20F9" w:rsidRDefault="00EE20F9" w:rsidP="00AF161B">
      <w:pPr>
        <w:pStyle w:val="ZM"/>
      </w:pPr>
      <w:r>
        <w:t>*****</w:t>
      </w:r>
    </w:p>
    <w:p w:rsidR="00EE20F9" w:rsidRDefault="00EE20F9" w:rsidP="00AF161B">
      <w:r>
        <w:t xml:space="preserve">Die </w:t>
      </w:r>
      <w:r w:rsidRPr="004219CD">
        <w:rPr>
          <w:b/>
          <w:i/>
        </w:rPr>
        <w:t>nächste</w:t>
      </w:r>
      <w:r>
        <w:t xml:space="preserve"> Sitzung des Nationalrates, die für Mittwoch, 19. Oktober 2011, 9 Uhr, in Aussicht genommen ist, wird auf schriftlichem Wege einberufen werden.</w:t>
      </w:r>
    </w:p>
    <w:p w:rsidR="00EE20F9" w:rsidRDefault="00EE20F9" w:rsidP="00AF161B">
      <w:pPr>
        <w:rPr>
          <w:b/>
          <w:i/>
        </w:rPr>
      </w:pPr>
      <w:r>
        <w:t>Die</w:t>
      </w:r>
      <w:r w:rsidR="00222253">
        <w:t>se</w:t>
      </w:r>
      <w:r>
        <w:t xml:space="preserve"> Sitzung ist </w:t>
      </w:r>
      <w:r>
        <w:rPr>
          <w:b/>
          <w:i/>
        </w:rPr>
        <w:t>geschlossen.</w:t>
      </w:r>
    </w:p>
    <w:p w:rsidR="00E6582F" w:rsidRPr="00D20F29" w:rsidRDefault="00EE20F9" w:rsidP="00D20F29">
      <w:pPr>
        <w:pStyle w:val="SB"/>
      </w:pPr>
      <w:bookmarkStart w:id="2" w:name="TEXTOBJ_86797"/>
      <w:r w:rsidRPr="008D73BB">
        <w:rPr>
          <w:vanish/>
        </w:rPr>
        <w:t>17.06.56</w:t>
      </w:r>
      <w:bookmarkEnd w:id="2"/>
      <w:r>
        <w:t>Schluss der Sitzung: 17.07 Uhr</w:t>
      </w:r>
    </w:p>
    <w:p w:rsidR="00E6582F" w:rsidRDefault="00E6582F" w:rsidP="00E6582F">
      <w:pPr>
        <w:pStyle w:val="impressum"/>
        <w:framePr w:wrap="notBeside"/>
        <w:rPr>
          <w:lang w:val="de-DE"/>
        </w:rPr>
      </w:pPr>
      <w:r>
        <w:rPr>
          <w:lang w:val="de-DE"/>
        </w:rPr>
        <w:t>Impressum:</w:t>
      </w:r>
    </w:p>
    <w:p w:rsidR="00E6582F" w:rsidRDefault="00E6582F" w:rsidP="00E6582F">
      <w:pPr>
        <w:pStyle w:val="impressum"/>
        <w:framePr w:wrap="notBeside"/>
        <w:rPr>
          <w:lang w:val="de-DE"/>
        </w:rPr>
      </w:pPr>
      <w:r>
        <w:rPr>
          <w:lang w:val="de-DE"/>
        </w:rPr>
        <w:t>Parlamentsdirektion</w:t>
      </w:r>
    </w:p>
    <w:p w:rsidR="00CB07AC" w:rsidRPr="00CB07AC" w:rsidRDefault="00E6582F" w:rsidP="00E6582F">
      <w:pPr>
        <w:pStyle w:val="impressum"/>
        <w:framePr w:wrap="notBeside"/>
        <w:rPr>
          <w:lang w:val="de-DE"/>
        </w:rPr>
      </w:pPr>
      <w:r>
        <w:rPr>
          <w:lang w:val="de-DE"/>
        </w:rPr>
        <w:t>1017 Wien</w:t>
      </w:r>
    </w:p>
    <w:sectPr w:rsidR="00CB07AC" w:rsidRPr="00CB07AC" w:rsidSect="000F5595">
      <w:headerReference w:type="even" r:id="rId15"/>
      <w:headerReference w:type="default" r:id="rId16"/>
      <w:type w:val="continuous"/>
      <w:pgSz w:w="11907" w:h="16839"/>
      <w:pgMar w:top="1871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5595" w:rsidRDefault="000F5595" w:rsidP="000F5595">
      <w:pPr>
        <w:spacing w:before="0" w:after="0"/>
      </w:pPr>
      <w:r>
        <w:separator/>
      </w:r>
    </w:p>
  </w:endnote>
  <w:endnote w:type="continuationSeparator" w:id="0">
    <w:p w:rsidR="000F5595" w:rsidRDefault="000F5595" w:rsidP="000F5595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5595" w:rsidRDefault="000F5595" w:rsidP="000F5595">
      <w:pPr>
        <w:spacing w:before="0" w:after="0"/>
      </w:pPr>
      <w:r>
        <w:separator/>
      </w:r>
    </w:p>
  </w:footnote>
  <w:footnote w:type="continuationSeparator" w:id="0">
    <w:p w:rsidR="000F5595" w:rsidRDefault="000F5595" w:rsidP="000F5595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5595" w:rsidRPr="000F5595" w:rsidRDefault="000F5595" w:rsidP="000F5595">
    <w:pPr>
      <w:pStyle w:val="Kopfzeile"/>
    </w:pPr>
    <w:r>
      <w:tab/>
    </w:r>
    <w:r>
      <w:tab/>
      <w:t xml:space="preserve"> </w:t>
    </w:r>
    <w:fldSimple w:instr=" PAGE  \* MERGEFORMAT ">
      <w:r w:rsidR="00865CC1">
        <w:rPr>
          <w:noProof/>
        </w:rPr>
        <w:t>1</w:t>
      </w:r>
    </w:fldSimple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5595" w:rsidRDefault="008C6B69" w:rsidP="000F5595">
    <w:pPr>
      <w:pStyle w:val="Kopfzeile"/>
    </w:pPr>
    <w:fldSimple w:instr=" PAGE  \* MERGEFORMAT ">
      <w:r w:rsidR="007643BD">
        <w:rPr>
          <w:noProof/>
        </w:rPr>
        <w:t>2</w:t>
      </w:r>
    </w:fldSimple>
    <w:r w:rsidR="000F5595">
      <w:t xml:space="preserve"> / 123. Sitzung</w:t>
    </w:r>
    <w:r w:rsidR="000F5595">
      <w:tab/>
      <w:t>12. Oktober 2011</w:t>
    </w:r>
    <w:r w:rsidR="000F5595">
      <w:tab/>
      <w:t>Nationalrat, XXIV. GP</w:t>
    </w:r>
  </w:p>
  <w:p w:rsidR="000F5595" w:rsidRPr="000F5595" w:rsidRDefault="000F5595" w:rsidP="000F5595">
    <w:pPr>
      <w:pStyle w:val="Kopfzeil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5595" w:rsidRDefault="000F5595" w:rsidP="000F5595">
    <w:pPr>
      <w:pStyle w:val="Kopfzeile"/>
    </w:pPr>
    <w:r>
      <w:t>Nationalrat, XXIV. GP</w:t>
    </w:r>
    <w:r>
      <w:tab/>
      <w:t>12. Oktober 2011</w:t>
    </w:r>
    <w:r>
      <w:tab/>
      <w:t xml:space="preserve">123. Sitzung / </w:t>
    </w:r>
    <w:fldSimple w:instr=" PAGE  \* MERGEFORMAT ">
      <w:r w:rsidR="00D20F29">
        <w:rPr>
          <w:noProof/>
        </w:rPr>
        <w:t>3</w:t>
      </w:r>
    </w:fldSimple>
  </w:p>
  <w:p w:rsidR="000F5595" w:rsidRPr="000F5595" w:rsidRDefault="000F5595" w:rsidP="000F5595">
    <w:pPr>
      <w:pStyle w:val="Kopfzeile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5595" w:rsidRDefault="008C6B69" w:rsidP="000F5595">
    <w:pPr>
      <w:pStyle w:val="Kopfzeile"/>
    </w:pPr>
    <w:fldSimple w:instr=" PAGE  \* MERGEFORMAT ">
      <w:r w:rsidR="000F5595">
        <w:rPr>
          <w:noProof/>
        </w:rPr>
        <w:t>2</w:t>
      </w:r>
    </w:fldSimple>
    <w:r w:rsidR="000F5595">
      <w:t xml:space="preserve"> / 123. Sitzung</w:t>
    </w:r>
    <w:r w:rsidR="000F5595">
      <w:tab/>
      <w:t>12. Oktober 2011</w:t>
    </w:r>
    <w:r w:rsidR="000F5595">
      <w:tab/>
      <w:t>Nationalrat, XXIV. GP</w:t>
    </w:r>
  </w:p>
  <w:p w:rsidR="000F5595" w:rsidRPr="000F5595" w:rsidRDefault="000F5595" w:rsidP="000F5595">
    <w:pPr>
      <w:pStyle w:val="Kopfzeile"/>
    </w:pPr>
    <w:r w:rsidRPr="00E96289">
      <w:rPr>
        <w:b/>
        <w:vanish/>
      </w:rPr>
      <w:t>†</w:t>
    </w:r>
    <w:r w:rsidRPr="00E96289">
      <w:rPr>
        <w:b/>
      </w:rPr>
      <w:t>Präsident Mag. Dr. Martin Graf</w:t>
    </w:r>
    <w:r w:rsidRPr="00E96289">
      <w:rPr>
        <w:b/>
        <w:vanish/>
      </w:rPr>
      <w:t>|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5595" w:rsidRDefault="000F5595" w:rsidP="000F5595">
    <w:pPr>
      <w:pStyle w:val="Kopfzeile"/>
    </w:pPr>
    <w:r>
      <w:t>Nationalrat, XXIV. GP</w:t>
    </w:r>
    <w:r>
      <w:tab/>
      <w:t>12. Oktober 2011</w:t>
    </w:r>
    <w:r>
      <w:tab/>
      <w:t xml:space="preserve">123. Sitzung / </w:t>
    </w:r>
    <w:fldSimple w:instr=" PAGE  \* MERGEFORMAT ">
      <w:r w:rsidR="00A777F6">
        <w:rPr>
          <w:noProof/>
        </w:rPr>
        <w:t>3</w:t>
      </w:r>
    </w:fldSimple>
  </w:p>
  <w:p w:rsidR="000F5595" w:rsidRPr="000F5595" w:rsidRDefault="000F5595" w:rsidP="000F5595">
    <w:pPr>
      <w:pStyle w:val="Kopfzeile"/>
    </w:pPr>
    <w:r w:rsidRPr="00E96289">
      <w:rPr>
        <w:b/>
        <w:vanish/>
      </w:rPr>
      <w:t>†</w:t>
    </w:r>
    <w:r w:rsidRPr="00E96289">
      <w:rPr>
        <w:b/>
      </w:rPr>
      <w:t>Präsident Mag. Dr. Martin Graf</w:t>
    </w:r>
    <w:r w:rsidRPr="00E96289">
      <w:rPr>
        <w:b/>
        <w:vanish/>
      </w:rPr>
      <w:t>|</w: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5595" w:rsidRDefault="008C6B69" w:rsidP="000F5595">
    <w:pPr>
      <w:pStyle w:val="Kopfzeile"/>
    </w:pPr>
    <w:fldSimple w:instr=" PAGE  \* MERGEFORMAT ">
      <w:r w:rsidR="00D20F29">
        <w:rPr>
          <w:noProof/>
        </w:rPr>
        <w:t>4</w:t>
      </w:r>
    </w:fldSimple>
    <w:r w:rsidR="000F5595">
      <w:t xml:space="preserve"> / 123. Sitzung</w:t>
    </w:r>
    <w:r w:rsidR="000F5595">
      <w:tab/>
      <w:t>12. Oktober 2011</w:t>
    </w:r>
    <w:r w:rsidR="000F5595">
      <w:tab/>
      <w:t>Nationalrat, XXIV. GP</w:t>
    </w:r>
  </w:p>
  <w:p w:rsidR="000F5595" w:rsidRPr="000F5595" w:rsidRDefault="000F5595" w:rsidP="000F5595">
    <w:pPr>
      <w:pStyle w:val="Kopfzeile"/>
    </w:pPr>
    <w:r w:rsidRPr="00E96289">
      <w:rPr>
        <w:b/>
        <w:vanish/>
      </w:rPr>
      <w:t>†</w:t>
    </w:r>
    <w:r w:rsidRPr="00E96289">
      <w:rPr>
        <w:b/>
      </w:rPr>
      <w:t>Präsident Mag. Dr. Martin Graf</w:t>
    </w:r>
    <w:r w:rsidRPr="00E96289">
      <w:rPr>
        <w:b/>
        <w:vanish/>
      </w:rPr>
      <w:t>|</w: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5595" w:rsidRDefault="000F5595" w:rsidP="000F5595">
    <w:pPr>
      <w:pStyle w:val="Kopfzeile"/>
    </w:pPr>
    <w:r>
      <w:t>Nationalrat, XXIV. GP</w:t>
    </w:r>
    <w:r>
      <w:tab/>
      <w:t>12. Oktober 2011</w:t>
    </w:r>
    <w:r>
      <w:tab/>
      <w:t xml:space="preserve">123. Sitzung / </w:t>
    </w:r>
    <w:fldSimple w:instr=" PAGE  \* MERGEFORMAT ">
      <w:r w:rsidR="007643BD">
        <w:rPr>
          <w:noProof/>
        </w:rPr>
        <w:t>3</w:t>
      </w:r>
    </w:fldSimple>
  </w:p>
  <w:p w:rsidR="000F5595" w:rsidRPr="000F5595" w:rsidRDefault="000F5595" w:rsidP="000F5595">
    <w:pPr>
      <w:pStyle w:val="Kopfzeile"/>
    </w:pPr>
    <w:r w:rsidRPr="00E96289">
      <w:rPr>
        <w:b/>
        <w:vanish/>
      </w:rPr>
      <w:t>†</w:t>
    </w:r>
    <w:r w:rsidRPr="00E96289">
      <w:rPr>
        <w:b/>
      </w:rPr>
      <w:t>Präsident Mag. Dr. Martin Graf</w:t>
    </w:r>
    <w:r w:rsidRPr="00E96289">
      <w:rPr>
        <w:b/>
        <w:vanish/>
      </w:rPr>
      <w:t>|</w: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5595" w:rsidRDefault="008C6B69" w:rsidP="000F5595">
    <w:pPr>
      <w:pStyle w:val="Kopfzeile"/>
    </w:pPr>
    <w:fldSimple w:instr=" PAGE  \* MERGEFORMAT ">
      <w:r w:rsidR="000F5595">
        <w:rPr>
          <w:noProof/>
        </w:rPr>
        <w:t>2</w:t>
      </w:r>
    </w:fldSimple>
    <w:r w:rsidR="000F5595">
      <w:t xml:space="preserve"> / 123. Sitzung</w:t>
    </w:r>
    <w:r w:rsidR="000F5595">
      <w:tab/>
      <w:t>12. Oktober 2011</w:t>
    </w:r>
    <w:r w:rsidR="000F5595">
      <w:tab/>
      <w:t>Nationalrat, XXIV. GP</w:t>
    </w:r>
  </w:p>
  <w:p w:rsidR="000F5595" w:rsidRPr="000F5595" w:rsidRDefault="000F5595" w:rsidP="000F5595">
    <w:pPr>
      <w:pStyle w:val="Kopfzeile"/>
    </w:pPr>
    <w:r w:rsidRPr="00E96289">
      <w:rPr>
        <w:b/>
        <w:vanish/>
      </w:rPr>
      <w:t>†</w:t>
    </w:r>
    <w:r w:rsidRPr="00E96289">
      <w:rPr>
        <w:b/>
      </w:rPr>
      <w:t>Präsident Mag. Dr. Martin Graf</w:t>
    </w:r>
    <w:r w:rsidRPr="00E96289">
      <w:rPr>
        <w:b/>
        <w:vanish/>
      </w:rPr>
      <w:t>|</w: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5595" w:rsidRDefault="000F5595" w:rsidP="000F5595">
    <w:pPr>
      <w:pStyle w:val="Kopfzeile"/>
    </w:pPr>
    <w:r>
      <w:t>Nationalrat, XXIV. GP</w:t>
    </w:r>
    <w:r>
      <w:tab/>
      <w:t>12. Oktober 2011</w:t>
    </w:r>
    <w:r>
      <w:tab/>
      <w:t xml:space="preserve">123. Sitzung / </w:t>
    </w:r>
    <w:fldSimple w:instr=" PAGE  \* MERGEFORMAT ">
      <w:r>
        <w:rPr>
          <w:noProof/>
        </w:rPr>
        <w:t>3</w:t>
      </w:r>
    </w:fldSimple>
  </w:p>
  <w:p w:rsidR="000F5595" w:rsidRPr="000F5595" w:rsidRDefault="000F5595" w:rsidP="000F5595">
    <w:pPr>
      <w:pStyle w:val="Kopfzeile"/>
    </w:pPr>
    <w:r w:rsidRPr="00E96289">
      <w:rPr>
        <w:b/>
        <w:vanish/>
      </w:rPr>
      <w:t>†</w:t>
    </w:r>
    <w:r w:rsidRPr="00E96289">
      <w:rPr>
        <w:b/>
      </w:rPr>
      <w:t>Präsident Mag. Dr. Martin Graf</w:t>
    </w:r>
    <w:r w:rsidRPr="00E96289">
      <w:rPr>
        <w:b/>
        <w:vanish/>
      </w:rPr>
      <w:t>|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hyphenationZone w:val="425"/>
  <w:doNotHyphenateCaps/>
  <w:evenAndOddHeaders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0F9"/>
    <w:rsid w:val="000F5595"/>
    <w:rsid w:val="00180CA0"/>
    <w:rsid w:val="00222253"/>
    <w:rsid w:val="002442F9"/>
    <w:rsid w:val="00331652"/>
    <w:rsid w:val="00400B38"/>
    <w:rsid w:val="005F79CD"/>
    <w:rsid w:val="00640B40"/>
    <w:rsid w:val="006B34E9"/>
    <w:rsid w:val="007643BD"/>
    <w:rsid w:val="008557AD"/>
    <w:rsid w:val="00865CC1"/>
    <w:rsid w:val="008C6B69"/>
    <w:rsid w:val="00A777F6"/>
    <w:rsid w:val="00A9398F"/>
    <w:rsid w:val="00B16E93"/>
    <w:rsid w:val="00B302D5"/>
    <w:rsid w:val="00C309B0"/>
    <w:rsid w:val="00CB07AC"/>
    <w:rsid w:val="00D01E9A"/>
    <w:rsid w:val="00D20F29"/>
    <w:rsid w:val="00D8377B"/>
    <w:rsid w:val="00E61171"/>
    <w:rsid w:val="00E6582F"/>
    <w:rsid w:val="00EB7D4C"/>
    <w:rsid w:val="00EE20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8557AD"/>
    <w:pPr>
      <w:spacing w:before="120" w:after="120"/>
      <w:jc w:val="both"/>
    </w:pPr>
    <w:rPr>
      <w:rFonts w:ascii="Arial" w:hAnsi="Arial"/>
      <w:sz w:val="22"/>
      <w:lang w:val="de-A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INHANTR">
    <w:name w:val="_INHANTR"/>
    <w:basedOn w:val="Standard"/>
    <w:rsid w:val="008557AD"/>
    <w:pPr>
      <w:spacing w:before="200" w:line="240" w:lineRule="exact"/>
    </w:pPr>
    <w:rPr>
      <w:lang w:val="de-DE"/>
    </w:rPr>
  </w:style>
  <w:style w:type="paragraph" w:customStyle="1" w:styleId="INHTAB1">
    <w:name w:val="_INHTAB1"/>
    <w:basedOn w:val="Standard"/>
    <w:rsid w:val="008557AD"/>
    <w:pPr>
      <w:tabs>
        <w:tab w:val="right" w:leader="dot" w:pos="7938"/>
        <w:tab w:val="right" w:pos="8505"/>
      </w:tabs>
      <w:spacing w:before="200" w:line="240" w:lineRule="exact"/>
      <w:ind w:right="567"/>
    </w:pPr>
    <w:rPr>
      <w:lang w:val="de-DE"/>
    </w:rPr>
  </w:style>
  <w:style w:type="paragraph" w:customStyle="1" w:styleId="INHTAB1ZZ">
    <w:name w:val="_INHTAB1ZZ"/>
    <w:basedOn w:val="INHTAB1"/>
    <w:rsid w:val="008557AD"/>
    <w:pPr>
      <w:tabs>
        <w:tab w:val="clear" w:pos="7938"/>
        <w:tab w:val="right" w:leader="dot" w:pos="7371"/>
      </w:tabs>
    </w:pPr>
  </w:style>
  <w:style w:type="paragraph" w:customStyle="1" w:styleId="RB">
    <w:name w:val="_RB"/>
    <w:basedOn w:val="Standard"/>
    <w:next w:val="Standard"/>
    <w:rsid w:val="008557AD"/>
    <w:pPr>
      <w:keepNext/>
      <w:spacing w:before="200" w:after="0"/>
    </w:pPr>
    <w:rPr>
      <w:i/>
      <w:sz w:val="18"/>
    </w:rPr>
  </w:style>
  <w:style w:type="paragraph" w:customStyle="1" w:styleId="RE">
    <w:name w:val="_RE"/>
    <w:basedOn w:val="Standard"/>
    <w:next w:val="Standard"/>
    <w:rsid w:val="008557AD"/>
    <w:pPr>
      <w:spacing w:before="0" w:after="200"/>
    </w:pPr>
    <w:rPr>
      <w:i/>
      <w:sz w:val="18"/>
    </w:rPr>
  </w:style>
  <w:style w:type="paragraph" w:customStyle="1" w:styleId="SB">
    <w:name w:val="_SB"/>
    <w:basedOn w:val="Standard"/>
    <w:next w:val="Standard"/>
    <w:rsid w:val="008557AD"/>
    <w:pPr>
      <w:keepNext/>
      <w:spacing w:before="240" w:after="240"/>
      <w:jc w:val="center"/>
    </w:pPr>
    <w:rPr>
      <w:sz w:val="36"/>
    </w:rPr>
  </w:style>
  <w:style w:type="paragraph" w:customStyle="1" w:styleId="ZM">
    <w:name w:val="_ZM"/>
    <w:basedOn w:val="Standard"/>
    <w:next w:val="Standard"/>
    <w:rsid w:val="008557AD"/>
    <w:pPr>
      <w:keepNext/>
      <w:spacing w:before="360" w:after="240" w:line="240" w:lineRule="exact"/>
      <w:jc w:val="center"/>
    </w:pPr>
    <w:rPr>
      <w:b/>
    </w:rPr>
  </w:style>
  <w:style w:type="paragraph" w:styleId="Fuzeile">
    <w:name w:val="footer"/>
    <w:basedOn w:val="Standard"/>
    <w:rsid w:val="008557AD"/>
    <w:pPr>
      <w:tabs>
        <w:tab w:val="center" w:pos="4253"/>
        <w:tab w:val="right" w:pos="8505"/>
      </w:tabs>
      <w:spacing w:before="0" w:after="0"/>
    </w:pPr>
    <w:rPr>
      <w:sz w:val="20"/>
      <w:lang w:val="de-DE"/>
    </w:rPr>
  </w:style>
  <w:style w:type="paragraph" w:customStyle="1" w:styleId="Fuzeile1">
    <w:name w:val="Fußzeile1"/>
    <w:basedOn w:val="Fuzeile"/>
    <w:rsid w:val="008557AD"/>
    <w:rPr>
      <w:vanish/>
    </w:rPr>
  </w:style>
  <w:style w:type="paragraph" w:customStyle="1" w:styleId="impressum">
    <w:name w:val="impressum"/>
    <w:basedOn w:val="Standard"/>
    <w:rsid w:val="008557AD"/>
    <w:pPr>
      <w:framePr w:hSpace="142" w:wrap="notBeside" w:hAnchor="text" w:xAlign="center" w:yAlign="bottom"/>
      <w:pBdr>
        <w:top w:val="single" w:sz="6" w:space="4" w:color="auto"/>
      </w:pBdr>
      <w:tabs>
        <w:tab w:val="center" w:pos="4253"/>
        <w:tab w:val="right" w:pos="8505"/>
      </w:tabs>
      <w:jc w:val="center"/>
    </w:pPr>
    <w:rPr>
      <w:sz w:val="20"/>
    </w:rPr>
  </w:style>
  <w:style w:type="paragraph" w:styleId="Kopfzeile">
    <w:name w:val="header"/>
    <w:basedOn w:val="Standard"/>
    <w:rsid w:val="008557AD"/>
    <w:pPr>
      <w:pBdr>
        <w:between w:val="single" w:sz="6" w:space="3" w:color="auto"/>
      </w:pBdr>
      <w:tabs>
        <w:tab w:val="center" w:pos="4253"/>
        <w:tab w:val="right" w:pos="8505"/>
      </w:tabs>
      <w:spacing w:before="0" w:after="0"/>
    </w:pPr>
    <w:rPr>
      <w:sz w:val="20"/>
      <w:lang w:val="de-DE"/>
    </w:rPr>
  </w:style>
  <w:style w:type="paragraph" w:customStyle="1" w:styleId="LinieOben">
    <w:name w:val="LinieOben"/>
    <w:basedOn w:val="Standard"/>
    <w:next w:val="Standard"/>
    <w:rsid w:val="008557AD"/>
    <w:pPr>
      <w:keepNext/>
      <w:pBdr>
        <w:top w:val="single" w:sz="6" w:space="1" w:color="auto"/>
      </w:pBdr>
    </w:pPr>
    <w:rPr>
      <w:sz w:val="28"/>
      <w:lang w:val="de-DE"/>
    </w:rPr>
  </w:style>
  <w:style w:type="paragraph" w:customStyle="1" w:styleId="LinieUnten">
    <w:name w:val="LinieUnten"/>
    <w:basedOn w:val="Standard"/>
    <w:next w:val="Standard"/>
    <w:rsid w:val="008557AD"/>
    <w:pPr>
      <w:keepNext/>
      <w:pBdr>
        <w:bottom w:val="single" w:sz="6" w:space="1" w:color="auto"/>
      </w:pBdr>
    </w:pPr>
    <w:rPr>
      <w:sz w:val="28"/>
      <w:lang w:val="de-DE"/>
    </w:rPr>
  </w:style>
  <w:style w:type="character" w:styleId="Seitenzahl">
    <w:name w:val="page number"/>
    <w:basedOn w:val="Absatz-Standardschriftart"/>
    <w:rsid w:val="008557AD"/>
  </w:style>
  <w:style w:type="paragraph" w:customStyle="1" w:styleId="StandardRB">
    <w:name w:val="Standard_RB"/>
    <w:basedOn w:val="Standard"/>
    <w:next w:val="Standard"/>
    <w:rsid w:val="008557AD"/>
    <w:pPr>
      <w:spacing w:before="0"/>
    </w:pPr>
  </w:style>
  <w:style w:type="paragraph" w:customStyle="1" w:styleId="StandardR">
    <w:name w:val="Standard_R"/>
    <w:basedOn w:val="StandardRB"/>
    <w:next w:val="Standard"/>
    <w:rsid w:val="008557AD"/>
    <w:pPr>
      <w:spacing w:after="0"/>
    </w:pPr>
  </w:style>
  <w:style w:type="paragraph" w:customStyle="1" w:styleId="StandardRE">
    <w:name w:val="Standard_RE"/>
    <w:basedOn w:val="Standard"/>
    <w:next w:val="Standard"/>
    <w:rsid w:val="008557AD"/>
    <w:pPr>
      <w:spacing w:after="0"/>
    </w:pPr>
  </w:style>
  <w:style w:type="paragraph" w:customStyle="1" w:styleId="TIT1">
    <w:name w:val="_TIT1"/>
    <w:basedOn w:val="Standard"/>
    <w:rsid w:val="00EE20F9"/>
    <w:pPr>
      <w:spacing w:before="360"/>
      <w:jc w:val="center"/>
    </w:pPr>
    <w:rPr>
      <w:sz w:val="68"/>
      <w:lang w:val="de-DE"/>
    </w:rPr>
  </w:style>
  <w:style w:type="paragraph" w:customStyle="1" w:styleId="TIT2">
    <w:name w:val="_TIT2"/>
    <w:basedOn w:val="Standard"/>
    <w:rsid w:val="00EE20F9"/>
    <w:pPr>
      <w:spacing w:before="240"/>
      <w:jc w:val="center"/>
    </w:pPr>
    <w:rPr>
      <w:sz w:val="28"/>
      <w:lang w:val="de-DE"/>
    </w:rPr>
  </w:style>
  <w:style w:type="paragraph" w:customStyle="1" w:styleId="TIT3">
    <w:name w:val="_TIT3"/>
    <w:basedOn w:val="TIT2"/>
    <w:rsid w:val="00EE20F9"/>
    <w:pPr>
      <w:pBdr>
        <w:bottom w:val="single" w:sz="6" w:space="5" w:color="auto"/>
      </w:pBdr>
      <w:tabs>
        <w:tab w:val="right" w:pos="8505"/>
      </w:tabs>
      <w:spacing w:after="360"/>
      <w:jc w:val="left"/>
    </w:pPr>
    <w:rPr>
      <w:b/>
    </w:rPr>
  </w:style>
  <w:style w:type="paragraph" w:customStyle="1" w:styleId="DBl01">
    <w:name w:val="DBl01"/>
    <w:basedOn w:val="Standard"/>
    <w:rsid w:val="000F5595"/>
    <w:pPr>
      <w:keepNext/>
      <w:spacing w:before="0" w:after="0"/>
      <w:jc w:val="center"/>
    </w:pPr>
    <w:rPr>
      <w:sz w:val="56"/>
      <w:lang w:val="de-DE"/>
    </w:rPr>
  </w:style>
  <w:style w:type="paragraph" w:customStyle="1" w:styleId="DBl02">
    <w:name w:val="DBl02"/>
    <w:basedOn w:val="DBl01"/>
    <w:rsid w:val="000F5595"/>
    <w:pPr>
      <w:spacing w:before="480"/>
    </w:pPr>
    <w:rPr>
      <w:sz w:val="28"/>
    </w:rPr>
  </w:style>
  <w:style w:type="paragraph" w:customStyle="1" w:styleId="chlfrei">
    <w:name w:val="chlfrei"/>
    <w:basedOn w:val="Standard"/>
    <w:rsid w:val="000F5595"/>
    <w:pPr>
      <w:spacing w:after="0"/>
      <w:jc w:val="center"/>
    </w:pPr>
    <w:rPr>
      <w:sz w:val="20"/>
      <w:lang w:val="de-DE"/>
    </w:rPr>
  </w:style>
  <w:style w:type="paragraph" w:customStyle="1" w:styleId="DBl00">
    <w:name w:val="DBl00"/>
    <w:basedOn w:val="Standard"/>
    <w:rsid w:val="000F5595"/>
    <w:pPr>
      <w:keepNext/>
      <w:spacing w:before="0" w:after="0"/>
    </w:pPr>
    <w:rPr>
      <w:sz w:val="28"/>
      <w:lang w:val="de-DE"/>
    </w:rPr>
  </w:style>
  <w:style w:type="paragraph" w:customStyle="1" w:styleId="DBl04">
    <w:name w:val="DBl04"/>
    <w:basedOn w:val="DBl02"/>
    <w:next w:val="Standard"/>
    <w:rsid w:val="000F5595"/>
    <w:rPr>
      <w:b/>
    </w:rPr>
  </w:style>
  <w:style w:type="paragraph" w:customStyle="1" w:styleId="DBl05">
    <w:name w:val="DBl05"/>
    <w:basedOn w:val="DBl04"/>
    <w:rsid w:val="000F5595"/>
    <w:pPr>
      <w:spacing w:before="240"/>
    </w:pPr>
  </w:style>
  <w:style w:type="paragraph" w:customStyle="1" w:styleId="DBl00r">
    <w:name w:val="DBl00r"/>
    <w:basedOn w:val="DBl00"/>
    <w:next w:val="Standard"/>
    <w:rsid w:val="000F5595"/>
    <w:pPr>
      <w:jc w:val="right"/>
    </w:pPr>
    <w:rPr>
      <w:bCs/>
    </w:rPr>
  </w:style>
  <w:style w:type="paragraph" w:customStyle="1" w:styleId="DBl00z">
    <w:name w:val="DBl00z"/>
    <w:basedOn w:val="DBl00"/>
    <w:rsid w:val="000F5595"/>
    <w:pPr>
      <w:ind w:left="-1701"/>
      <w:jc w:val="center"/>
    </w:pPr>
  </w:style>
  <w:style w:type="paragraph" w:styleId="Sprechblasentext">
    <w:name w:val="Balloon Text"/>
    <w:basedOn w:val="Standard"/>
    <w:link w:val="SprechblasentextZchn"/>
    <w:rsid w:val="000F559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0F5595"/>
    <w:rPr>
      <w:rFonts w:ascii="Tahoma" w:hAnsi="Tahoma" w:cs="Tahoma"/>
      <w:sz w:val="16"/>
      <w:szCs w:val="16"/>
      <w:lang w:val="de-A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OrganizeInFold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5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9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4.xml"/><Relationship Id="rId5" Type="http://schemas.openxmlformats.org/officeDocument/2006/relationships/endnotes" Target="endnote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vorlagen\stoffice\ST_DOK_EMPTY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ST_DOK_EMPTY.dotx</Template>
  <TotalTime>0</TotalTime>
  <Pages>4</Pages>
  <Words>537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RJ</Company>
  <LinksUpToDate>false</LinksUpToDate>
  <CharactersWithSpaces>3914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Parlamentarische Materialien</dc:title>
  <dc:subject/>
  <dc:creator>Parlamentsdirektion</dc:creator>
  <cp:keywords/>
  <dc:description/>
  <cp:lastModifiedBy>Schleihs Alexander </cp:lastModifiedBy>
  <cp:revision>2</cp:revision>
  <cp:lastPrinted>2011-10-22T18:15:00Z</cp:lastPrinted>
  <dcterms:created xsi:type="dcterms:W3CDTF">2011-10-25T09:56:00Z</dcterms:created>
  <dcterms:modified xsi:type="dcterms:W3CDTF">2011-10-25T09:56:00Z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tzung_ID">
    <vt:lpwstr> 86773</vt:lpwstr>
  </property>
  <property fmtid="{D5CDD505-2E9C-101B-9397-08002B2CF9AE}" pid="3" name="DB_ID">
    <vt:lpwstr> 86773</vt:lpwstr>
  </property>
  <property fmtid="{D5CDD505-2E9C-101B-9397-08002B2CF9AE}" pid="4" name="OBJKURZ">
    <vt:lpwstr>SITZUNG</vt:lpwstr>
  </property>
</Properties>
</file>